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855083" w:rsidRDefault="00855083" w:rsidP="00855083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  <w:r w:rsidRPr="005A28EB">
        <w:rPr>
          <w:rFonts w:ascii="Verdana" w:eastAsia="Times New Roman" w:hAnsi="Verdana"/>
          <w:b/>
          <w:sz w:val="20"/>
          <w:szCs w:val="24"/>
          <w:lang w:eastAsia="pl-PL"/>
        </w:rPr>
        <w:t>INFORMACJA DOT. ZŁOŻENIA OFERTY</w:t>
      </w:r>
    </w:p>
    <w:p w:rsidR="00855083" w:rsidRDefault="00855083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312AFB" w:rsidRDefault="00312AFB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855083" w:rsidRDefault="00855083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</w:p>
    <w:p w:rsidR="00060E08" w:rsidRDefault="00060E08" w:rsidP="00031232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031232">
        <w:rPr>
          <w:rFonts w:ascii="Verdana" w:eastAsia="Times New Roman" w:hAnsi="Verdana"/>
          <w:b/>
          <w:lang w:eastAsia="pl-PL"/>
        </w:rPr>
        <w:t>Remont i konserwacja magazynu soli na terenie Obwodu Drogowego w Radomsku</w:t>
      </w:r>
      <w:r>
        <w:rPr>
          <w:rFonts w:ascii="Verdana" w:eastAsia="Times New Roman" w:hAnsi="Verdana" w:cs="Verdana"/>
          <w:b/>
          <w:sz w:val="20"/>
          <w:lang w:eastAsia="pl-PL"/>
        </w:rPr>
        <w:t>”</w:t>
      </w:r>
    </w:p>
    <w:p w:rsidR="00312AFB" w:rsidRDefault="00312AFB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ind w:left="708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1. Wykonawca może złożyć tylko jedną ofertę – w przypadku złożenia większej ilości ofert, oferty z wyższą ceną nie zostaną uwzględnione</w:t>
      </w:r>
      <w:r w:rsidR="00D76E0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2.Zamawiający nie dopuszcza składania ofert wariantowych.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3. Jeśli wpłyną oferty o takich samych cenach brutto, Zamawiający wezwie Wykonawców do złożenia dodatkowych ofert cenowych. Cena ofert dodatkowych nie może być wyższa niż oferty złożone w post</w:t>
      </w:r>
      <w:r w:rsidR="00E86EB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ę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powaniu.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4.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Każda poprawka w treści oferty i </w:t>
      </w:r>
      <w:r w:rsidR="00CA729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formularza cenowego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 a w szczególności każde przerobienie, przekreślenie, uzupełnienie, nadpisanie, itd. powinno być parafowane przez Wykonawcę, w przeciwnym razie nie będzie uwzględnione.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5. Zamawiający poprawi oczywiste omyłki pisarskie i rachunkowe w formularzu ofert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i </w:t>
      </w:r>
      <w:r w:rsidR="0031346E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formularzu cenowym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31346E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6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. Zamawiający dopuszcza zadawanie pytań przez Wykonawcę w ciągu </w:t>
      </w:r>
      <w:r w:rsidR="0035219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dni </w:t>
      </w:r>
      <w:r w:rsidR="007F274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roboczych 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od daty opublikowania ogłoszenia.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7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. Cena oferty powinna obejmować całkowity koszt wykonania przedmiotu zamówienia, w tym również wszelkie koszty towarzyszące wykonaniu. </w:t>
      </w:r>
    </w:p>
    <w:p w:rsidR="00855083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8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>. Cena oferty winna być wyrażona w złotych polskich (zł) z dokładnością do dwóch miejsc po przecinku</w:t>
      </w:r>
      <w:r w:rsidR="00312AFB">
        <w:rPr>
          <w:rFonts w:ascii="Verdana" w:hAnsi="Verdana"/>
          <w:color w:val="000000" w:themeColor="text1"/>
          <w:sz w:val="20"/>
          <w:szCs w:val="20"/>
        </w:rPr>
        <w:t>.</w:t>
      </w:r>
    </w:p>
    <w:p w:rsidR="00C572E4" w:rsidRPr="00C66818" w:rsidRDefault="00C572E4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9. Ofertę stanowi wypełniony Formularz ofertowy oraz wypełniony </w:t>
      </w:r>
      <w:r w:rsidR="00CA7293">
        <w:rPr>
          <w:rFonts w:ascii="Verdana" w:hAnsi="Verdana"/>
          <w:color w:val="000000" w:themeColor="text1"/>
          <w:sz w:val="20"/>
          <w:szCs w:val="20"/>
        </w:rPr>
        <w:t>formularz cenowy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CC7954" w:rsidRPr="009172A5" w:rsidRDefault="00CC7954" w:rsidP="00CC79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FD24BB" w:rsidRPr="00C66818" w:rsidRDefault="00FD24BB" w:rsidP="00DB2AAA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sectPr w:rsidR="00FD24BB" w:rsidRPr="00C66818" w:rsidSect="00EC6EF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A12967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19531A4"/>
    <w:multiLevelType w:val="hybridMultilevel"/>
    <w:tmpl w:val="30989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333BE"/>
    <w:multiLevelType w:val="hybridMultilevel"/>
    <w:tmpl w:val="248C9086"/>
    <w:lvl w:ilvl="0" w:tplc="D3E23D04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79244D5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4B790E"/>
    <w:multiLevelType w:val="hybridMultilevel"/>
    <w:tmpl w:val="9D96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2F60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54"/>
    <w:rsid w:val="00031232"/>
    <w:rsid w:val="0005007D"/>
    <w:rsid w:val="00060E08"/>
    <w:rsid w:val="000A3B4C"/>
    <w:rsid w:val="000D1545"/>
    <w:rsid w:val="00151D12"/>
    <w:rsid w:val="001A4CC4"/>
    <w:rsid w:val="001A7644"/>
    <w:rsid w:val="001B17FF"/>
    <w:rsid w:val="001F6D7E"/>
    <w:rsid w:val="00256C93"/>
    <w:rsid w:val="002738AB"/>
    <w:rsid w:val="00294DA6"/>
    <w:rsid w:val="00295ABC"/>
    <w:rsid w:val="002A17B9"/>
    <w:rsid w:val="002A1D50"/>
    <w:rsid w:val="002E3997"/>
    <w:rsid w:val="00312AFB"/>
    <w:rsid w:val="0031346E"/>
    <w:rsid w:val="00325CF4"/>
    <w:rsid w:val="00337E3C"/>
    <w:rsid w:val="00340377"/>
    <w:rsid w:val="003500F9"/>
    <w:rsid w:val="00352190"/>
    <w:rsid w:val="00356EC8"/>
    <w:rsid w:val="003605DA"/>
    <w:rsid w:val="003714B7"/>
    <w:rsid w:val="003868A3"/>
    <w:rsid w:val="003901ED"/>
    <w:rsid w:val="003A0136"/>
    <w:rsid w:val="003A0138"/>
    <w:rsid w:val="003A3C6E"/>
    <w:rsid w:val="003E68E7"/>
    <w:rsid w:val="0043253E"/>
    <w:rsid w:val="00464140"/>
    <w:rsid w:val="004806C4"/>
    <w:rsid w:val="004E6E78"/>
    <w:rsid w:val="005007DF"/>
    <w:rsid w:val="0050564D"/>
    <w:rsid w:val="00507326"/>
    <w:rsid w:val="005213D7"/>
    <w:rsid w:val="005800B0"/>
    <w:rsid w:val="0058688B"/>
    <w:rsid w:val="00591F75"/>
    <w:rsid w:val="0059729A"/>
    <w:rsid w:val="005A28EB"/>
    <w:rsid w:val="005E5596"/>
    <w:rsid w:val="005F0A6C"/>
    <w:rsid w:val="00632479"/>
    <w:rsid w:val="006423C0"/>
    <w:rsid w:val="006473E5"/>
    <w:rsid w:val="00686CD2"/>
    <w:rsid w:val="006920CB"/>
    <w:rsid w:val="006B6FD7"/>
    <w:rsid w:val="007370F1"/>
    <w:rsid w:val="0078394C"/>
    <w:rsid w:val="007B5991"/>
    <w:rsid w:val="007B7A0A"/>
    <w:rsid w:val="007C011B"/>
    <w:rsid w:val="007F2742"/>
    <w:rsid w:val="008013D6"/>
    <w:rsid w:val="0082129D"/>
    <w:rsid w:val="008244B5"/>
    <w:rsid w:val="00850183"/>
    <w:rsid w:val="00854241"/>
    <w:rsid w:val="00855083"/>
    <w:rsid w:val="00860618"/>
    <w:rsid w:val="008A454A"/>
    <w:rsid w:val="008E0794"/>
    <w:rsid w:val="008F4FB3"/>
    <w:rsid w:val="00915CFE"/>
    <w:rsid w:val="00930C7D"/>
    <w:rsid w:val="00961788"/>
    <w:rsid w:val="00965507"/>
    <w:rsid w:val="00966D44"/>
    <w:rsid w:val="009C071D"/>
    <w:rsid w:val="009C4D96"/>
    <w:rsid w:val="009C63EB"/>
    <w:rsid w:val="009D221C"/>
    <w:rsid w:val="009F4E2C"/>
    <w:rsid w:val="00A00FDD"/>
    <w:rsid w:val="00A1366A"/>
    <w:rsid w:val="00A250D7"/>
    <w:rsid w:val="00A27D25"/>
    <w:rsid w:val="00A434CB"/>
    <w:rsid w:val="00A6133F"/>
    <w:rsid w:val="00A9391E"/>
    <w:rsid w:val="00A959C0"/>
    <w:rsid w:val="00AA7804"/>
    <w:rsid w:val="00AF1141"/>
    <w:rsid w:val="00AF5C0B"/>
    <w:rsid w:val="00B33788"/>
    <w:rsid w:val="00B371DB"/>
    <w:rsid w:val="00B51FE2"/>
    <w:rsid w:val="00B53F7F"/>
    <w:rsid w:val="00B66311"/>
    <w:rsid w:val="00BA722F"/>
    <w:rsid w:val="00BB4C7A"/>
    <w:rsid w:val="00BD2628"/>
    <w:rsid w:val="00C058C8"/>
    <w:rsid w:val="00C10F87"/>
    <w:rsid w:val="00C30D7F"/>
    <w:rsid w:val="00C53EEA"/>
    <w:rsid w:val="00C544C7"/>
    <w:rsid w:val="00C572E4"/>
    <w:rsid w:val="00C607CF"/>
    <w:rsid w:val="00C66818"/>
    <w:rsid w:val="00C80BAB"/>
    <w:rsid w:val="00C860CD"/>
    <w:rsid w:val="00CA3984"/>
    <w:rsid w:val="00CA7293"/>
    <w:rsid w:val="00CC7954"/>
    <w:rsid w:val="00CE0335"/>
    <w:rsid w:val="00CF4AB4"/>
    <w:rsid w:val="00D3074A"/>
    <w:rsid w:val="00D76E03"/>
    <w:rsid w:val="00DB2AAA"/>
    <w:rsid w:val="00E41CE5"/>
    <w:rsid w:val="00E50039"/>
    <w:rsid w:val="00E623FE"/>
    <w:rsid w:val="00E72A7E"/>
    <w:rsid w:val="00E86EB9"/>
    <w:rsid w:val="00E87F7D"/>
    <w:rsid w:val="00EC6EFB"/>
    <w:rsid w:val="00ED2066"/>
    <w:rsid w:val="00ED2446"/>
    <w:rsid w:val="00F2496B"/>
    <w:rsid w:val="00F4736E"/>
    <w:rsid w:val="00F84AFA"/>
    <w:rsid w:val="00FB5961"/>
    <w:rsid w:val="00FC6972"/>
    <w:rsid w:val="00FD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0BC0"/>
  <w15:docId w15:val="{35640AE5-A060-4639-8E4B-54E524A3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95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C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ezodstpw">
    <w:name w:val="No Spacing"/>
    <w:uiPriority w:val="1"/>
    <w:qFormat/>
    <w:rsid w:val="005800B0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CC795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7954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D154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4806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06C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4C7A"/>
    <w:rPr>
      <w:color w:val="0000FF" w:themeColor="hyperlink"/>
      <w:u w:val="single"/>
    </w:rPr>
  </w:style>
  <w:style w:type="paragraph" w:customStyle="1" w:styleId="pkt">
    <w:name w:val="pkt"/>
    <w:basedOn w:val="Normalny"/>
    <w:rsid w:val="00FD24B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42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424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E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Malinowska</dc:creator>
  <cp:lastModifiedBy>Rak Władysław</cp:lastModifiedBy>
  <cp:revision>3</cp:revision>
  <cp:lastPrinted>2021-05-12T08:49:00Z</cp:lastPrinted>
  <dcterms:created xsi:type="dcterms:W3CDTF">2025-05-14T06:47:00Z</dcterms:created>
  <dcterms:modified xsi:type="dcterms:W3CDTF">2025-05-14T06:48:00Z</dcterms:modified>
</cp:coreProperties>
</file>